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A2" w:rsidRDefault="0005313D">
      <w:r>
        <w:rPr>
          <w:noProof/>
          <w:lang w:eastAsia="fr-FR"/>
        </w:rPr>
        <w:drawing>
          <wp:inline distT="0" distB="0" distL="0" distR="0">
            <wp:extent cx="5756910" cy="4274820"/>
            <wp:effectExtent l="19050" t="0" r="0" b="0"/>
            <wp:docPr id="1" name="Image 0" descr="Captur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y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13D" w:rsidRDefault="0005313D">
      <w:r>
        <w:rPr>
          <w:noProof/>
          <w:lang w:eastAsia="fr-FR"/>
        </w:rPr>
        <w:drawing>
          <wp:inline distT="0" distB="0" distL="0" distR="0">
            <wp:extent cx="5760720" cy="3597275"/>
            <wp:effectExtent l="19050" t="0" r="0" b="0"/>
            <wp:docPr id="2" name="Image 1" descr="Pagè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ès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13D" w:rsidRDefault="0005313D">
      <w:r>
        <w:rPr>
          <w:noProof/>
          <w:lang w:eastAsia="fr-FR"/>
        </w:rPr>
        <w:lastRenderedPageBreak/>
        <w:drawing>
          <wp:inline distT="0" distB="0" distL="0" distR="0">
            <wp:extent cx="5760720" cy="3270250"/>
            <wp:effectExtent l="19050" t="0" r="0" b="0"/>
            <wp:docPr id="3" name="Image 2" descr="Pagè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ès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13D" w:rsidRDefault="0005313D">
      <w:r>
        <w:rPr>
          <w:noProof/>
          <w:lang w:eastAsia="fr-FR"/>
        </w:rPr>
        <w:drawing>
          <wp:inline distT="0" distB="0" distL="0" distR="0">
            <wp:extent cx="5760720" cy="3939540"/>
            <wp:effectExtent l="19050" t="0" r="0" b="0"/>
            <wp:docPr id="4" name="Image 3" descr="Pagè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ès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13D" w:rsidRDefault="0005313D">
      <w:r>
        <w:rPr>
          <w:noProof/>
          <w:lang w:eastAsia="fr-FR"/>
        </w:rPr>
        <w:lastRenderedPageBreak/>
        <w:drawing>
          <wp:inline distT="0" distB="0" distL="0" distR="0">
            <wp:extent cx="5760720" cy="5394960"/>
            <wp:effectExtent l="19050" t="0" r="0" b="0"/>
            <wp:docPr id="5" name="Image 4" descr="Pagè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ès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13D" w:rsidRPr="0005313D" w:rsidRDefault="0005313D" w:rsidP="0005313D">
      <w:pPr>
        <w:jc w:val="center"/>
        <w:rPr>
          <w:b/>
          <w:sz w:val="32"/>
          <w:szCs w:val="32"/>
        </w:rPr>
      </w:pPr>
      <w:r w:rsidRPr="0005313D">
        <w:rPr>
          <w:rFonts w:ascii="Helvetica" w:hAnsi="Helvetica" w:cs="Helvetica"/>
          <w:b/>
          <w:color w:val="141823"/>
          <w:sz w:val="32"/>
          <w:szCs w:val="32"/>
          <w:shd w:val="clear" w:color="auto" w:fill="FFFFFF"/>
        </w:rPr>
        <w:t>A Bruxelles, le 26 janvier, Fédération Pro-Europa, 49 rue du Taciturne, Bruxelles, 19 h 30, téléphone : 0032-22310944.</w:t>
      </w:r>
    </w:p>
    <w:sectPr w:rsidR="0005313D" w:rsidRPr="0005313D" w:rsidSect="00912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313D"/>
    <w:rsid w:val="0005313D"/>
    <w:rsid w:val="0091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</dc:creator>
  <cp:lastModifiedBy>Elie</cp:lastModifiedBy>
  <cp:revision>1</cp:revision>
  <dcterms:created xsi:type="dcterms:W3CDTF">2016-01-14T10:27:00Z</dcterms:created>
  <dcterms:modified xsi:type="dcterms:W3CDTF">2016-01-14T10:33:00Z</dcterms:modified>
</cp:coreProperties>
</file>